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4B" w:rsidRDefault="00402B4B" w:rsidP="00402B4B">
      <w:pPr>
        <w:jc w:val="center"/>
        <w:rPr>
          <w:color w:val="FF0000"/>
          <w:sz w:val="144"/>
          <w:szCs w:val="144"/>
        </w:rPr>
      </w:pPr>
    </w:p>
    <w:p w:rsidR="00402B4B" w:rsidRPr="00402B4B" w:rsidRDefault="00402B4B" w:rsidP="00402B4B">
      <w:pPr>
        <w:jc w:val="center"/>
        <w:rPr>
          <w:color w:val="FF0000"/>
          <w:sz w:val="96"/>
          <w:szCs w:val="96"/>
        </w:rPr>
      </w:pPr>
    </w:p>
    <w:p w:rsidR="00402B4B" w:rsidRPr="00402B4B" w:rsidRDefault="00402B4B" w:rsidP="00402B4B">
      <w:pPr>
        <w:jc w:val="center"/>
        <w:rPr>
          <w:color w:val="FF0000"/>
          <w:sz w:val="144"/>
          <w:szCs w:val="144"/>
        </w:rPr>
      </w:pPr>
      <w:r w:rsidRPr="00402B4B">
        <w:rPr>
          <w:color w:val="FF0000"/>
          <w:sz w:val="144"/>
          <w:szCs w:val="144"/>
        </w:rPr>
        <w:t>Keine Stellen</w:t>
      </w:r>
      <w:bookmarkStart w:id="0" w:name="_GoBack"/>
      <w:bookmarkEnd w:id="0"/>
    </w:p>
    <w:sectPr w:rsidR="00402B4B" w:rsidRPr="00402B4B" w:rsidSect="00402B4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B"/>
    <w:rsid w:val="000333B7"/>
    <w:rsid w:val="00196787"/>
    <w:rsid w:val="0040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1CA"/>
  <w15:chartTrackingRefBased/>
  <w15:docId w15:val="{9ECF3045-631E-4807-A595-79114D4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Hochschule Nürnberg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 Ernst, Eugen</dc:creator>
  <cp:keywords/>
  <dc:description/>
  <cp:lastModifiedBy>v  Ernst, Eugen</cp:lastModifiedBy>
  <cp:revision>1</cp:revision>
  <dcterms:created xsi:type="dcterms:W3CDTF">2022-07-22T07:29:00Z</dcterms:created>
  <dcterms:modified xsi:type="dcterms:W3CDTF">2022-07-22T07:30:00Z</dcterms:modified>
</cp:coreProperties>
</file>